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BE" w:rsidRPr="003E010E" w:rsidRDefault="00B1440E" w:rsidP="00B1440E">
      <w:pPr>
        <w:jc w:val="center"/>
        <w:rPr>
          <w:rFonts w:ascii="Times New Roman" w:hAnsi="Times New Roman" w:cs="Times New Roman"/>
          <w:b/>
          <w:sz w:val="72"/>
        </w:rPr>
      </w:pPr>
      <w:r w:rsidRPr="003E010E">
        <w:rPr>
          <w:rFonts w:ascii="Times New Roman" w:hAnsi="Times New Roman" w:cs="Times New Roman"/>
          <w:b/>
          <w:sz w:val="72"/>
        </w:rPr>
        <w:t>Bekezdésformátum kialakítása</w:t>
      </w:r>
    </w:p>
    <w:p w:rsidR="00A224BC" w:rsidRPr="00A224BC" w:rsidRDefault="00A224BC" w:rsidP="00A224BC">
      <w:pPr>
        <w:rPr>
          <w:rFonts w:ascii="Times New Roman" w:hAnsi="Times New Roman" w:cs="Times New Roman"/>
          <w:b/>
          <w:color w:val="FF0000"/>
          <w:sz w:val="32"/>
        </w:rPr>
      </w:pPr>
      <w:r w:rsidRPr="00A224BC">
        <w:rPr>
          <w:rFonts w:ascii="Times New Roman" w:hAnsi="Times New Roman" w:cs="Times New Roman"/>
          <w:b/>
          <w:color w:val="FF0000"/>
          <w:sz w:val="32"/>
        </w:rPr>
        <w:t>Ezeket a beállításokat többféleképpen is megadhatod:</w:t>
      </w:r>
    </w:p>
    <w:p w:rsidR="00A224BC" w:rsidRPr="00A224BC" w:rsidRDefault="00A224BC" w:rsidP="00A224BC">
      <w:r w:rsidRPr="00A224BC">
        <w:t> </w:t>
      </w:r>
    </w:p>
    <w:p w:rsidR="00A224BC" w:rsidRPr="00A224BC" w:rsidRDefault="00A224BC" w:rsidP="00A224BC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a</w:t>
      </w:r>
      <w:proofErr w:type="gramEnd"/>
      <w:r>
        <w:rPr>
          <w:rFonts w:ascii="Times New Roman" w:hAnsi="Times New Roman" w:cs="Times New Roman"/>
          <w:sz w:val="32"/>
        </w:rPr>
        <w:t>,</w:t>
      </w:r>
      <w:r w:rsidRPr="00A224BC">
        <w:rPr>
          <w:rFonts w:ascii="Times New Roman" w:hAnsi="Times New Roman" w:cs="Times New Roman"/>
          <w:sz w:val="32"/>
        </w:rPr>
        <w:t xml:space="preserve"> Kezdőlap</w:t>
      </w:r>
      <w:r>
        <w:rPr>
          <w:rFonts w:ascii="Times New Roman" w:hAnsi="Times New Roman" w:cs="Times New Roman"/>
          <w:sz w:val="32"/>
        </w:rPr>
        <w:t xml:space="preserve"> menüszalag </w:t>
      </w:r>
      <w:r w:rsidRPr="00A224BC">
        <w:rPr>
          <w:rFonts w:ascii="Times New Roman" w:hAnsi="Times New Roman" w:cs="Times New Roman"/>
          <w:color w:val="FF0000"/>
          <w:sz w:val="32"/>
        </w:rPr>
        <w:t xml:space="preserve">Bekezdés menücsoportjához </w:t>
      </w:r>
      <w:r w:rsidRPr="00A224BC">
        <w:rPr>
          <w:rFonts w:ascii="Times New Roman" w:hAnsi="Times New Roman" w:cs="Times New Roman"/>
          <w:sz w:val="32"/>
        </w:rPr>
        <w:t>tartozó gombok segítségével:</w:t>
      </w:r>
    </w:p>
    <w:p w:rsidR="00A224BC" w:rsidRPr="00A224BC" w:rsidRDefault="00A224BC" w:rsidP="00A224BC">
      <w:pPr>
        <w:jc w:val="center"/>
      </w:pPr>
      <w:r w:rsidRPr="00A224BC">
        <w:drawing>
          <wp:inline distT="0" distB="0" distL="0" distR="0">
            <wp:extent cx="4953000" cy="1162050"/>
            <wp:effectExtent l="19050" t="19050" r="19050" b="19050"/>
            <wp:docPr id="19" name="Kép 19" descr="http://informatika.alpariskola.hu/5osztaly/bekezdesformazas/bekez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tika.alpariskola.hu/5osztaly/bekezdesformazas/bekezd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62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24BC" w:rsidRPr="00A224BC" w:rsidRDefault="00A224BC" w:rsidP="00A224B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b,</w:t>
      </w:r>
      <w:r w:rsidRPr="00A224BC">
        <w:rPr>
          <w:rFonts w:ascii="Times New Roman" w:hAnsi="Times New Roman" w:cs="Times New Roman"/>
          <w:sz w:val="32"/>
        </w:rPr>
        <w:t xml:space="preserve"> Vagy a Bekezdés szó mellett jobbra található ikonra kattintva </w:t>
      </w:r>
      <w:r>
        <w:rPr>
          <w:rFonts w:ascii="Times New Roman" w:hAnsi="Times New Roman" w:cs="Times New Roman"/>
          <w:sz w:val="32"/>
        </w:rPr>
        <w:t>megnyithatod</w:t>
      </w:r>
      <w:r w:rsidRPr="00A224BC">
        <w:rPr>
          <w:rFonts w:ascii="Times New Roman" w:hAnsi="Times New Roman" w:cs="Times New Roman"/>
          <w:sz w:val="32"/>
        </w:rPr>
        <w:t xml:space="preserve"> a </w:t>
      </w:r>
      <w:r w:rsidRPr="00A224BC">
        <w:rPr>
          <w:rFonts w:ascii="Times New Roman" w:hAnsi="Times New Roman" w:cs="Times New Roman"/>
          <w:color w:val="FF0000"/>
          <w:sz w:val="32"/>
        </w:rPr>
        <w:t>Bekezdés párbeszédablakot</w:t>
      </w:r>
      <w:r w:rsidRPr="00A224BC">
        <w:rPr>
          <w:rFonts w:ascii="Times New Roman" w:hAnsi="Times New Roman" w:cs="Times New Roman"/>
          <w:sz w:val="32"/>
        </w:rPr>
        <w:t>:</w:t>
      </w:r>
    </w:p>
    <w:p w:rsidR="00A224BC" w:rsidRPr="00A224BC" w:rsidRDefault="00A224BC" w:rsidP="00A224BC">
      <w:pPr>
        <w:jc w:val="center"/>
      </w:pPr>
      <w:r w:rsidRPr="00A224BC">
        <w:drawing>
          <wp:inline distT="0" distB="0" distL="0" distR="0">
            <wp:extent cx="4953000" cy="4108450"/>
            <wp:effectExtent l="19050" t="19050" r="19050" b="25400"/>
            <wp:docPr id="18" name="Kép 18" descr="http://informatika.alpariskola.hu/5osztaly/bekezdesformazas/bekez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ormatika.alpariskola.hu/5osztaly/bekezdesformazas/bekezd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08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1440E" w:rsidRDefault="00B1440E">
      <w:pPr>
        <w:rPr>
          <w:rFonts w:ascii="Times New Roman" w:hAnsi="Times New Roman" w:cs="Times New Roman"/>
          <w:sz w:val="32"/>
        </w:rPr>
      </w:pPr>
    </w:p>
    <w:p w:rsidR="00B1440E" w:rsidRPr="00A224BC" w:rsidRDefault="00B1440E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A224BC">
        <w:rPr>
          <w:rFonts w:ascii="Times New Roman" w:hAnsi="Times New Roman" w:cs="Times New Roman"/>
          <w:b/>
          <w:i/>
          <w:color w:val="FF0000"/>
          <w:sz w:val="36"/>
        </w:rPr>
        <w:t>1. Igazítás</w:t>
      </w:r>
    </w:p>
    <w:p w:rsidR="00B1440E" w:rsidRPr="00E96F5D" w:rsidRDefault="00B1440E" w:rsidP="00E96F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2359262</wp:posOffset>
            </wp:positionH>
            <wp:positionV relativeFrom="paragraph">
              <wp:posOffset>100221</wp:posOffset>
            </wp:positionV>
            <wp:extent cx="1881920" cy="633910"/>
            <wp:effectExtent l="19050" t="19050" r="23495" b="139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20" cy="633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F5D">
        <w:rPr>
          <w:rFonts w:ascii="Times New Roman" w:hAnsi="Times New Roman" w:cs="Times New Roman"/>
          <w:sz w:val="32"/>
        </w:rPr>
        <w:t>Balra zárt</w:t>
      </w:r>
    </w:p>
    <w:p w:rsidR="00B1440E" w:rsidRPr="00E96F5D" w:rsidRDefault="00B1440E" w:rsidP="00E96F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96F5D">
        <w:rPr>
          <w:rFonts w:ascii="Times New Roman" w:hAnsi="Times New Roman" w:cs="Times New Roman"/>
          <w:sz w:val="32"/>
        </w:rPr>
        <w:lastRenderedPageBreak/>
        <w:t>Középre zárt</w:t>
      </w:r>
    </w:p>
    <w:p w:rsidR="00B1440E" w:rsidRPr="00E96F5D" w:rsidRDefault="00B1440E" w:rsidP="00E96F5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E96F5D">
        <w:rPr>
          <w:rFonts w:ascii="Times New Roman" w:hAnsi="Times New Roman" w:cs="Times New Roman"/>
          <w:sz w:val="32"/>
        </w:rPr>
        <w:t>Jobbra zárt</w:t>
      </w:r>
    </w:p>
    <w:p w:rsidR="00B1440E" w:rsidRPr="00E261B1" w:rsidRDefault="00B1440E" w:rsidP="00E96F5D">
      <w:pPr>
        <w:pStyle w:val="Listaszerbekezds"/>
        <w:numPr>
          <w:ilvl w:val="0"/>
          <w:numId w:val="1"/>
        </w:numPr>
        <w:rPr>
          <w:noProof/>
          <w:sz w:val="32"/>
          <w:szCs w:val="32"/>
          <w:lang w:eastAsia="hu-HU"/>
        </w:rPr>
      </w:pPr>
      <w:r w:rsidRPr="00E261B1">
        <w:rPr>
          <w:rFonts w:ascii="Times New Roman" w:hAnsi="Times New Roman" w:cs="Times New Roman"/>
          <w:sz w:val="32"/>
          <w:szCs w:val="32"/>
        </w:rPr>
        <w:t>Sorkizárt</w:t>
      </w:r>
      <w:r w:rsidRPr="00E261B1">
        <w:rPr>
          <w:noProof/>
          <w:sz w:val="32"/>
          <w:szCs w:val="32"/>
          <w:lang w:eastAsia="hu-HU"/>
        </w:rPr>
        <w:t xml:space="preserve"> </w:t>
      </w:r>
    </w:p>
    <w:p w:rsidR="00B1440E" w:rsidRDefault="00B1440E">
      <w:pPr>
        <w:rPr>
          <w:noProof/>
          <w:lang w:eastAsia="hu-HU"/>
        </w:rPr>
      </w:pPr>
    </w:p>
    <w:p w:rsidR="00E96F5D" w:rsidRPr="00A224BC" w:rsidRDefault="00E96F5D" w:rsidP="00B1440E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A224BC">
        <w:rPr>
          <w:rFonts w:ascii="Times New Roman" w:hAnsi="Times New Roman" w:cs="Times New Roman"/>
          <w:b/>
          <w:i/>
          <w:color w:val="FF0000"/>
          <w:sz w:val="36"/>
        </w:rPr>
        <w:t>2. Sorköz</w:t>
      </w:r>
    </w:p>
    <w:p w:rsidR="00E96F5D" w:rsidRDefault="00E96F5D" w:rsidP="00B1440E">
      <w:pPr>
        <w:rPr>
          <w:rFonts w:ascii="Times New Roman" w:hAnsi="Times New Roman" w:cs="Times New Roman"/>
          <w:sz w:val="32"/>
        </w:rPr>
      </w:pPr>
      <w:r w:rsidRPr="00E96F5D">
        <w:rPr>
          <w:rFonts w:ascii="Times New Roman" w:hAnsi="Times New Roman" w:cs="Times New Roman"/>
          <w:sz w:val="32"/>
        </w:rPr>
        <w:t>A bekezdésen belüli sorok egymástól való távolságát adhatod meg vele.</w:t>
      </w:r>
    </w:p>
    <w:p w:rsidR="00E96F5D" w:rsidRPr="00E96F5D" w:rsidRDefault="00E96F5D" w:rsidP="00E96F5D">
      <w:pPr>
        <w:tabs>
          <w:tab w:val="left" w:pos="524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hu-HU"/>
        </w:rPr>
        <w:drawing>
          <wp:inline distT="0" distB="0" distL="0" distR="0">
            <wp:extent cx="3452159" cy="2644369"/>
            <wp:effectExtent l="19050" t="19050" r="15240" b="2286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orkö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26443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58D0" w:rsidRDefault="00CA58D0" w:rsidP="00B1440E">
      <w:pPr>
        <w:rPr>
          <w:rFonts w:ascii="Times New Roman" w:hAnsi="Times New Roman" w:cs="Times New Roman"/>
          <w:sz w:val="32"/>
        </w:rPr>
      </w:pPr>
    </w:p>
    <w:p w:rsidR="005D1DFA" w:rsidRDefault="00E96F5D" w:rsidP="00B1440E">
      <w:pPr>
        <w:rPr>
          <w:rFonts w:ascii="Times New Roman" w:hAnsi="Times New Roman" w:cs="Times New Roman"/>
          <w:b/>
          <w:sz w:val="32"/>
        </w:rPr>
      </w:pPr>
      <w:r w:rsidRPr="00A224BC">
        <w:rPr>
          <w:rFonts w:ascii="Times New Roman" w:hAnsi="Times New Roman" w:cs="Times New Roman"/>
          <w:b/>
          <w:i/>
          <w:color w:val="FF0000"/>
          <w:sz w:val="36"/>
        </w:rPr>
        <w:t>3</w:t>
      </w:r>
      <w:r w:rsidR="005D1DFA" w:rsidRPr="00A224BC">
        <w:rPr>
          <w:rFonts w:ascii="Times New Roman" w:hAnsi="Times New Roman" w:cs="Times New Roman"/>
          <w:b/>
          <w:i/>
          <w:color w:val="FF0000"/>
          <w:sz w:val="36"/>
        </w:rPr>
        <w:t>. Térközök</w:t>
      </w:r>
      <w:r w:rsidR="00F7305B">
        <w:rPr>
          <w:rFonts w:ascii="Times New Roman" w:hAnsi="Times New Roman" w:cs="Times New Roman"/>
          <w:b/>
          <w:sz w:val="32"/>
        </w:rPr>
        <w:t xml:space="preserve"> </w:t>
      </w:r>
      <w:r w:rsidR="00F7305B">
        <w:rPr>
          <w:rFonts w:ascii="Times New Roman" w:hAnsi="Times New Roman" w:cs="Times New Roman"/>
          <w:sz w:val="32"/>
        </w:rPr>
        <w:t>(Kezdőlap menü / Bekezdés csoport / Bekezdés</w:t>
      </w:r>
      <w:r w:rsidR="00E261B1">
        <w:rPr>
          <w:rFonts w:ascii="Times New Roman" w:hAnsi="Times New Roman" w:cs="Times New Roman"/>
          <w:sz w:val="32"/>
        </w:rPr>
        <w:t xml:space="preserve"> </w:t>
      </w:r>
      <w:r w:rsidR="00F7305B">
        <w:rPr>
          <w:rFonts w:ascii="Times New Roman" w:hAnsi="Times New Roman" w:cs="Times New Roman"/>
          <w:sz w:val="32"/>
        </w:rPr>
        <w:t>beállítások)</w:t>
      </w:r>
    </w:p>
    <w:p w:rsidR="005D1DFA" w:rsidRDefault="005D1DFA" w:rsidP="00B1440E">
      <w:pPr>
        <w:rPr>
          <w:rFonts w:ascii="Times New Roman" w:hAnsi="Times New Roman" w:cs="Times New Roman"/>
          <w:sz w:val="32"/>
        </w:rPr>
      </w:pPr>
      <w:proofErr w:type="gramStart"/>
      <w:r w:rsidRPr="005D1DFA">
        <w:rPr>
          <w:rFonts w:ascii="Times New Roman" w:hAnsi="Times New Roman" w:cs="Times New Roman"/>
          <w:i/>
          <w:sz w:val="32"/>
        </w:rPr>
        <w:t>a</w:t>
      </w:r>
      <w:proofErr w:type="gramEnd"/>
      <w:r w:rsidRPr="005D1DFA">
        <w:rPr>
          <w:rFonts w:ascii="Times New Roman" w:hAnsi="Times New Roman" w:cs="Times New Roman"/>
          <w:i/>
          <w:sz w:val="32"/>
        </w:rPr>
        <w:t xml:space="preserve">., </w:t>
      </w:r>
      <w:r w:rsidRPr="0086512F">
        <w:rPr>
          <w:rFonts w:ascii="Times New Roman" w:hAnsi="Times New Roman" w:cs="Times New Roman"/>
          <w:i/>
          <w:color w:val="2F5496" w:themeColor="accent5" w:themeShade="BF"/>
          <w:sz w:val="32"/>
        </w:rPr>
        <w:t xml:space="preserve">Bekezdés </w:t>
      </w:r>
      <w:r w:rsidR="00E96F5D">
        <w:rPr>
          <w:rFonts w:ascii="Times New Roman" w:hAnsi="Times New Roman" w:cs="Times New Roman"/>
          <w:i/>
          <w:color w:val="2F5496" w:themeColor="accent5" w:themeShade="BF"/>
          <w:sz w:val="32"/>
        </w:rPr>
        <w:t>u</w:t>
      </w:r>
      <w:r w:rsidRPr="0086512F">
        <w:rPr>
          <w:rFonts w:ascii="Times New Roman" w:hAnsi="Times New Roman" w:cs="Times New Roman"/>
          <w:i/>
          <w:color w:val="2F5496" w:themeColor="accent5" w:themeShade="BF"/>
          <w:sz w:val="32"/>
        </w:rPr>
        <w:t>táni</w:t>
      </w:r>
      <w:r w:rsidR="00E96F5D">
        <w:rPr>
          <w:rFonts w:ascii="Times New Roman" w:hAnsi="Times New Roman" w:cs="Times New Roman"/>
          <w:i/>
          <w:color w:val="2F5496" w:themeColor="accent5" w:themeShade="BF"/>
          <w:sz w:val="32"/>
        </w:rPr>
        <w:t xml:space="preserve">, illetve </w:t>
      </w:r>
      <w:r w:rsidR="00E261B1">
        <w:rPr>
          <w:rFonts w:ascii="Times New Roman" w:hAnsi="Times New Roman" w:cs="Times New Roman"/>
          <w:i/>
          <w:color w:val="2F5496" w:themeColor="accent5" w:themeShade="BF"/>
          <w:sz w:val="32"/>
        </w:rPr>
        <w:t>előtti</w:t>
      </w:r>
      <w:r w:rsidRPr="0086512F">
        <w:rPr>
          <w:rFonts w:ascii="Times New Roman" w:hAnsi="Times New Roman" w:cs="Times New Roman"/>
          <w:i/>
          <w:color w:val="2F5496" w:themeColor="accent5" w:themeShade="BF"/>
          <w:sz w:val="32"/>
        </w:rPr>
        <w:t xml:space="preserve"> térköz </w:t>
      </w:r>
      <w:r>
        <w:rPr>
          <w:rFonts w:ascii="Times New Roman" w:hAnsi="Times New Roman" w:cs="Times New Roman"/>
          <w:sz w:val="32"/>
        </w:rPr>
        <w:t>- mérték</w:t>
      </w:r>
      <w:r w:rsidR="00E96F5D">
        <w:rPr>
          <w:rFonts w:ascii="Times New Roman" w:hAnsi="Times New Roman" w:cs="Times New Roman"/>
          <w:sz w:val="32"/>
        </w:rPr>
        <w:t>ét pt mértékegységgel adjuk meg.</w:t>
      </w:r>
      <w:r>
        <w:rPr>
          <w:rFonts w:ascii="Times New Roman" w:hAnsi="Times New Roman" w:cs="Times New Roman"/>
          <w:sz w:val="32"/>
        </w:rPr>
        <w:t xml:space="preserve"> 12pt térköz felel meg 1 sornyi térköznek.</w:t>
      </w:r>
    </w:p>
    <w:p w:rsidR="005D1DFA" w:rsidRDefault="0086512F" w:rsidP="005D1DF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CAF77" wp14:editId="1C9419B0">
                <wp:simplePos x="0" y="0"/>
                <wp:positionH relativeFrom="column">
                  <wp:posOffset>3237073</wp:posOffset>
                </wp:positionH>
                <wp:positionV relativeFrom="paragraph">
                  <wp:posOffset>448475</wp:posOffset>
                </wp:positionV>
                <wp:extent cx="1573481" cy="195943"/>
                <wp:effectExtent l="19050" t="19050" r="27305" b="139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81" cy="1959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7634E" id="Téglalap 10" o:spid="_x0000_s1026" style="position:absolute;margin-left:254.9pt;margin-top:35.3pt;width:123.9pt;height:15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" filled="f" strokecolor="red" strokeweight="2.25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1348897</wp:posOffset>
                </wp:positionH>
                <wp:positionV relativeFrom="paragraph">
                  <wp:posOffset>448475</wp:posOffset>
                </wp:positionV>
                <wp:extent cx="1484415" cy="195943"/>
                <wp:effectExtent l="19050" t="19050" r="20955" b="1397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19594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14C18" id="Téglalap 9" o:spid="_x0000_s1026" style="position:absolute;margin-left:106.2pt;margin-top:35.3pt;width:116.9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" filled="f" strokecolor="#1f4d78 [1604]" strokeweight="2.25pt"/>
            </w:pict>
          </mc:Fallback>
        </mc:AlternateContent>
      </w:r>
      <w:r w:rsidR="005D1DFA">
        <w:rPr>
          <w:noProof/>
          <w:lang w:eastAsia="hu-HU"/>
        </w:rPr>
        <w:drawing>
          <wp:inline distT="0" distB="0" distL="0" distR="0" wp14:anchorId="1E8C618B" wp14:editId="7AD0EFAC">
            <wp:extent cx="4305300" cy="904875"/>
            <wp:effectExtent l="19050" t="19050" r="19050" b="285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04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61B1" w:rsidRPr="00E96F5D" w:rsidRDefault="00E261B1" w:rsidP="00E261B1">
      <w:pPr>
        <w:rPr>
          <w:rFonts w:ascii="Times New Roman" w:hAnsi="Times New Roman" w:cs="Times New Roman"/>
          <w:color w:val="FF0000"/>
          <w:sz w:val="32"/>
        </w:rPr>
      </w:pPr>
      <w:r w:rsidRPr="00E96F5D">
        <w:rPr>
          <w:rFonts w:ascii="Times New Roman" w:hAnsi="Times New Roman" w:cs="Times New Roman"/>
          <w:i/>
          <w:color w:val="FF0000"/>
          <w:sz w:val="32"/>
        </w:rPr>
        <w:t>Ne keverd össze a sorközzel!</w:t>
      </w:r>
    </w:p>
    <w:p w:rsidR="00E96F5D" w:rsidRPr="00A224BC" w:rsidRDefault="00E96F5D" w:rsidP="00E96F5D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A224BC">
        <w:rPr>
          <w:rFonts w:ascii="Times New Roman" w:hAnsi="Times New Roman" w:cs="Times New Roman"/>
          <w:b/>
          <w:i/>
          <w:color w:val="FF0000"/>
          <w:sz w:val="36"/>
        </w:rPr>
        <w:t>3. Behúzás</w:t>
      </w:r>
    </w:p>
    <w:p w:rsidR="00E96F5D" w:rsidRDefault="00E96F5D" w:rsidP="00E96F5D">
      <w:pPr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B300B" wp14:editId="680EC0EE">
                <wp:simplePos x="0" y="0"/>
                <wp:positionH relativeFrom="column">
                  <wp:posOffset>2459240</wp:posOffset>
                </wp:positionH>
                <wp:positionV relativeFrom="paragraph">
                  <wp:posOffset>21606</wp:posOffset>
                </wp:positionV>
                <wp:extent cx="207818" cy="207819"/>
                <wp:effectExtent l="0" t="0" r="20955" b="20955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2078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F37E1" id="Ellipszis 8" o:spid="_x0000_s1026" style="position:absolute;margin-left:193.65pt;margin-top:1.7pt;width:16.35pt;height:1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190C4761" wp14:editId="071B0159">
            <wp:simplePos x="0" y="0"/>
            <wp:positionH relativeFrom="column">
              <wp:posOffset>2875280</wp:posOffset>
            </wp:positionH>
            <wp:positionV relativeFrom="paragraph">
              <wp:posOffset>43285</wp:posOffset>
            </wp:positionV>
            <wp:extent cx="381468" cy="454828"/>
            <wp:effectExtent l="0" t="0" r="0" b="254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68" cy="454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320F7425" wp14:editId="15E78DDB">
            <wp:simplePos x="0" y="0"/>
            <wp:positionH relativeFrom="column">
              <wp:posOffset>2398777</wp:posOffset>
            </wp:positionH>
            <wp:positionV relativeFrom="paragraph">
              <wp:posOffset>4185</wp:posOffset>
            </wp:positionV>
            <wp:extent cx="333223" cy="555372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52" cy="562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32"/>
        </w:rPr>
        <w:t>a</w:t>
      </w:r>
      <w:proofErr w:type="gramEnd"/>
      <w:r>
        <w:rPr>
          <w:rFonts w:ascii="Times New Roman" w:hAnsi="Times New Roman" w:cs="Times New Roman"/>
          <w:sz w:val="32"/>
        </w:rPr>
        <w:t>., Bal oldali behúzás</w:t>
      </w:r>
    </w:p>
    <w:p w:rsidR="00E96F5D" w:rsidRDefault="00E96F5D" w:rsidP="00E96F5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</w:t>
      </w:r>
      <w:proofErr w:type="gramStart"/>
      <w:r>
        <w:rPr>
          <w:rFonts w:ascii="Times New Roman" w:hAnsi="Times New Roman" w:cs="Times New Roman"/>
          <w:sz w:val="32"/>
        </w:rPr>
        <w:t>.,</w:t>
      </w:r>
      <w:proofErr w:type="gramEnd"/>
      <w:r>
        <w:rPr>
          <w:rFonts w:ascii="Times New Roman" w:hAnsi="Times New Roman" w:cs="Times New Roman"/>
          <w:sz w:val="32"/>
        </w:rPr>
        <w:t xml:space="preserve"> Jobb oldali behúzás</w:t>
      </w:r>
    </w:p>
    <w:p w:rsidR="00E96F5D" w:rsidRPr="00B1440E" w:rsidRDefault="00E96F5D" w:rsidP="00E96F5D">
      <w:pPr>
        <w:rPr>
          <w:rFonts w:ascii="Times New Roman" w:hAnsi="Times New Roman" w:cs="Times New Roman"/>
          <w:i/>
          <w:sz w:val="32"/>
        </w:rPr>
      </w:pPr>
      <w:proofErr w:type="gramStart"/>
      <w:r w:rsidRPr="00B1440E">
        <w:rPr>
          <w:rFonts w:ascii="Times New Roman" w:hAnsi="Times New Roman" w:cs="Times New Roman"/>
          <w:i/>
          <w:sz w:val="32"/>
        </w:rPr>
        <w:t>c.</w:t>
      </w:r>
      <w:proofErr w:type="gramEnd"/>
      <w:r w:rsidRPr="00B1440E">
        <w:rPr>
          <w:rFonts w:ascii="Times New Roman" w:hAnsi="Times New Roman" w:cs="Times New Roman"/>
          <w:i/>
          <w:sz w:val="32"/>
        </w:rPr>
        <w:t xml:space="preserve">, </w:t>
      </w:r>
      <w:r w:rsidRPr="0086512F">
        <w:rPr>
          <w:rFonts w:ascii="Times New Roman" w:hAnsi="Times New Roman" w:cs="Times New Roman"/>
          <w:i/>
          <w:color w:val="FF0000"/>
          <w:sz w:val="32"/>
        </w:rPr>
        <w:t>Első sor behúzás</w:t>
      </w:r>
    </w:p>
    <w:p w:rsidR="00E96F5D" w:rsidRDefault="00E96F5D" w:rsidP="00E96F5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</w:t>
      </w:r>
      <w:proofErr w:type="gramStart"/>
      <w:r>
        <w:rPr>
          <w:rFonts w:ascii="Times New Roman" w:hAnsi="Times New Roman" w:cs="Times New Roman"/>
          <w:sz w:val="32"/>
        </w:rPr>
        <w:t>.,</w:t>
      </w:r>
      <w:proofErr w:type="gramEnd"/>
      <w:r>
        <w:rPr>
          <w:rFonts w:ascii="Times New Roman" w:hAnsi="Times New Roman" w:cs="Times New Roman"/>
          <w:sz w:val="32"/>
        </w:rPr>
        <w:t xml:space="preserve"> Függő behúzás</w:t>
      </w:r>
    </w:p>
    <w:p w:rsidR="00E96F5D" w:rsidRDefault="00E96F5D" w:rsidP="005D1DFA">
      <w:pPr>
        <w:rPr>
          <w:rFonts w:ascii="Times New Roman" w:hAnsi="Times New Roman" w:cs="Times New Roman"/>
          <w:b/>
          <w:sz w:val="32"/>
        </w:rPr>
      </w:pPr>
    </w:p>
    <w:p w:rsidR="005D1DFA" w:rsidRPr="00A224BC" w:rsidRDefault="005D1DFA" w:rsidP="005D1DFA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A224BC">
        <w:rPr>
          <w:rFonts w:ascii="Times New Roman" w:hAnsi="Times New Roman" w:cs="Times New Roman"/>
          <w:b/>
          <w:i/>
          <w:color w:val="FF0000"/>
          <w:sz w:val="36"/>
        </w:rPr>
        <w:t>4. Szegély és mintázat</w:t>
      </w:r>
    </w:p>
    <w:p w:rsidR="005D1DFA" w:rsidRDefault="005D1DFA" w:rsidP="005D1DFA">
      <w:pPr>
        <w:ind w:right="467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Kezdőlap menü / Bekezdés csoport / Szegély ikon / Szegély és mintázat… menüpont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a</w:t>
      </w:r>
      <w:proofErr w:type="gramEnd"/>
      <w:r>
        <w:rPr>
          <w:rFonts w:ascii="Times New Roman" w:hAnsi="Times New Roman" w:cs="Times New Roman"/>
          <w:sz w:val="32"/>
        </w:rPr>
        <w:t>., Típus kiválasztása (</w:t>
      </w:r>
      <w:r w:rsidRPr="00F67114">
        <w:rPr>
          <w:rFonts w:ascii="Times New Roman" w:hAnsi="Times New Roman" w:cs="Times New Roman"/>
          <w:b/>
          <w:color w:val="FF0000"/>
          <w:sz w:val="32"/>
        </w:rPr>
        <w:t>Körül</w:t>
      </w:r>
      <w:r w:rsidRPr="00F67114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vagy Egyéni)</w:t>
      </w:r>
    </w:p>
    <w:p w:rsidR="00DA0ED7" w:rsidRDefault="00E96F5D" w:rsidP="00DA0ED7">
      <w:pPr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4141470</wp:posOffset>
            </wp:positionH>
            <wp:positionV relativeFrom="paragraph">
              <wp:posOffset>201930</wp:posOffset>
            </wp:positionV>
            <wp:extent cx="2381250" cy="1861185"/>
            <wp:effectExtent l="0" t="0" r="0" b="571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ED7">
        <w:rPr>
          <w:rFonts w:ascii="Times New Roman" w:hAnsi="Times New Roman" w:cs="Times New Roman"/>
          <w:sz w:val="32"/>
        </w:rPr>
        <w:t>b</w:t>
      </w:r>
      <w:proofErr w:type="gramStart"/>
      <w:r w:rsidR="00DA0ED7">
        <w:rPr>
          <w:rFonts w:ascii="Times New Roman" w:hAnsi="Times New Roman" w:cs="Times New Roman"/>
          <w:sz w:val="32"/>
        </w:rPr>
        <w:t>.,</w:t>
      </w:r>
      <w:proofErr w:type="gramEnd"/>
      <w:r w:rsidR="00DA0ED7">
        <w:rPr>
          <w:rFonts w:ascii="Times New Roman" w:hAnsi="Times New Roman" w:cs="Times New Roman"/>
          <w:sz w:val="32"/>
        </w:rPr>
        <w:t xml:space="preserve"> Stílus (vonal fajtája)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c.</w:t>
      </w:r>
      <w:proofErr w:type="gramEnd"/>
      <w:r>
        <w:rPr>
          <w:rFonts w:ascii="Times New Roman" w:hAnsi="Times New Roman" w:cs="Times New Roman"/>
          <w:sz w:val="32"/>
        </w:rPr>
        <w:t>, Szín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d</w:t>
      </w:r>
      <w:proofErr w:type="gramStart"/>
      <w:r>
        <w:rPr>
          <w:rFonts w:ascii="Times New Roman" w:hAnsi="Times New Roman" w:cs="Times New Roman"/>
          <w:sz w:val="32"/>
        </w:rPr>
        <w:t>.,</w:t>
      </w:r>
      <w:proofErr w:type="gramEnd"/>
      <w:r>
        <w:rPr>
          <w:rFonts w:ascii="Times New Roman" w:hAnsi="Times New Roman" w:cs="Times New Roman"/>
          <w:sz w:val="32"/>
        </w:rPr>
        <w:t xml:space="preserve"> Vastagság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1551270</wp:posOffset>
            </wp:positionH>
            <wp:positionV relativeFrom="paragraph">
              <wp:posOffset>333161</wp:posOffset>
            </wp:positionV>
            <wp:extent cx="400050" cy="323850"/>
            <wp:effectExtent l="19050" t="19050" r="19050" b="1905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32"/>
        </w:rPr>
        <w:t>e</w:t>
      </w:r>
      <w:proofErr w:type="gramEnd"/>
      <w:r>
        <w:rPr>
          <w:rFonts w:ascii="Times New Roman" w:hAnsi="Times New Roman" w:cs="Times New Roman"/>
          <w:sz w:val="32"/>
        </w:rPr>
        <w:t>., Vonal helye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f</w:t>
      </w:r>
      <w:proofErr w:type="gramEnd"/>
      <w:r>
        <w:rPr>
          <w:rFonts w:ascii="Times New Roman" w:hAnsi="Times New Roman" w:cs="Times New Roman"/>
          <w:sz w:val="32"/>
        </w:rPr>
        <w:t>., Mintázat</w:t>
      </w:r>
    </w:p>
    <w:p w:rsidR="00DA0ED7" w:rsidRDefault="00DA0ED7" w:rsidP="00DA0ED7">
      <w:pPr>
        <w:rPr>
          <w:rFonts w:ascii="Times New Roman" w:hAnsi="Times New Roman" w:cs="Times New Roman"/>
          <w:sz w:val="32"/>
        </w:rPr>
      </w:pPr>
    </w:p>
    <w:p w:rsidR="00DA0ED7" w:rsidRPr="00A224BC" w:rsidRDefault="00DA0ED7" w:rsidP="00DA0ED7">
      <w:pPr>
        <w:rPr>
          <w:rFonts w:ascii="Times New Roman" w:hAnsi="Times New Roman" w:cs="Times New Roman"/>
          <w:b/>
          <w:i/>
          <w:color w:val="FF0000"/>
          <w:sz w:val="36"/>
        </w:rPr>
      </w:pPr>
      <w:bookmarkStart w:id="0" w:name="_GoBack"/>
      <w:r w:rsidRPr="00A224BC">
        <w:rPr>
          <w:rFonts w:ascii="Times New Roman" w:hAnsi="Times New Roman" w:cs="Times New Roman"/>
          <w:b/>
          <w:i/>
          <w:color w:val="FF0000"/>
          <w:sz w:val="36"/>
        </w:rPr>
        <w:t>5. Felsorolás alkalmazása</w:t>
      </w:r>
    </w:p>
    <w:bookmarkEnd w:id="0"/>
    <w:p w:rsidR="00DA0ED7" w:rsidRDefault="00DA0ED7" w:rsidP="00DA0E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Kezdőlap menü / Bekezdés csoport / Felsorolás ikon segítségével</w:t>
      </w:r>
    </w:p>
    <w:p w:rsidR="00DA0ED7" w:rsidRPr="00DA0ED7" w:rsidRDefault="00DA0ED7" w:rsidP="00DA0ED7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w:drawing>
          <wp:inline distT="0" distB="0" distL="0" distR="0" wp14:anchorId="74B05E51" wp14:editId="256F4A9E">
            <wp:extent cx="361950" cy="304800"/>
            <wp:effectExtent l="19050" t="19050" r="19050" b="190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1DFA" w:rsidRDefault="00770DE4" w:rsidP="005D1D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 felsorolás kialakításának lépései:</w:t>
      </w:r>
    </w:p>
    <w:p w:rsidR="00770DE4" w:rsidRPr="00770DE4" w:rsidRDefault="00770DE4" w:rsidP="005D1DFA">
      <w:pPr>
        <w:rPr>
          <w:rFonts w:ascii="Times New Roman" w:hAnsi="Times New Roman" w:cs="Times New Roman"/>
          <w:i/>
          <w:sz w:val="32"/>
        </w:rPr>
      </w:pPr>
      <w:proofErr w:type="gramStart"/>
      <w:r w:rsidRPr="00770DE4">
        <w:rPr>
          <w:rFonts w:ascii="Times New Roman" w:hAnsi="Times New Roman" w:cs="Times New Roman"/>
          <w:i/>
          <w:sz w:val="32"/>
        </w:rPr>
        <w:t>a</w:t>
      </w:r>
      <w:proofErr w:type="gramEnd"/>
      <w:r w:rsidRPr="00770DE4">
        <w:rPr>
          <w:rFonts w:ascii="Times New Roman" w:hAnsi="Times New Roman" w:cs="Times New Roman"/>
          <w:i/>
          <w:sz w:val="32"/>
        </w:rPr>
        <w:t>., Ki kell jelölni a felsorolás bekezdéseit</w:t>
      </w:r>
    </w:p>
    <w:p w:rsidR="005D1DFA" w:rsidRPr="00770DE4" w:rsidRDefault="00770DE4" w:rsidP="00B1440E">
      <w:pPr>
        <w:rPr>
          <w:rFonts w:ascii="Times New Roman" w:hAnsi="Times New Roman" w:cs="Times New Roman"/>
          <w:i/>
          <w:sz w:val="32"/>
        </w:rPr>
      </w:pPr>
      <w:r w:rsidRPr="00770DE4">
        <w:rPr>
          <w:rFonts w:ascii="Times New Roman" w:hAnsi="Times New Roman" w:cs="Times New Roman"/>
          <w:i/>
          <w:sz w:val="32"/>
        </w:rPr>
        <w:t>b</w:t>
      </w:r>
      <w:proofErr w:type="gramStart"/>
      <w:r w:rsidRPr="00770DE4">
        <w:rPr>
          <w:rFonts w:ascii="Times New Roman" w:hAnsi="Times New Roman" w:cs="Times New Roman"/>
          <w:i/>
          <w:sz w:val="32"/>
        </w:rPr>
        <w:t>.,</w:t>
      </w:r>
      <w:proofErr w:type="gramEnd"/>
      <w:r w:rsidRPr="00770DE4">
        <w:rPr>
          <w:rFonts w:ascii="Times New Roman" w:hAnsi="Times New Roman" w:cs="Times New Roman"/>
          <w:i/>
          <w:sz w:val="32"/>
        </w:rPr>
        <w:t xml:space="preserve"> Rá kell kattintani a Kezdőlap menü </w:t>
      </w:r>
      <w:r w:rsidRPr="00770DE4">
        <w:rPr>
          <w:rFonts w:ascii="Times New Roman" w:hAnsi="Times New Roman" w:cs="Times New Roman"/>
          <w:i/>
          <w:sz w:val="32"/>
        </w:rPr>
        <w:sym w:font="Wingdings" w:char="F0F0"/>
      </w:r>
      <w:r w:rsidRPr="00770DE4">
        <w:rPr>
          <w:rFonts w:ascii="Times New Roman" w:hAnsi="Times New Roman" w:cs="Times New Roman"/>
          <w:i/>
          <w:sz w:val="32"/>
        </w:rPr>
        <w:t xml:space="preserve"> Bekezdés csoport </w:t>
      </w:r>
      <w:r w:rsidRPr="00770DE4">
        <w:rPr>
          <w:rFonts w:ascii="Times New Roman" w:hAnsi="Times New Roman" w:cs="Times New Roman"/>
          <w:i/>
          <w:sz w:val="32"/>
        </w:rPr>
        <w:sym w:font="Wingdings" w:char="F0F0"/>
      </w:r>
      <w:r w:rsidRPr="00770DE4">
        <w:rPr>
          <w:rFonts w:ascii="Times New Roman" w:hAnsi="Times New Roman" w:cs="Times New Roman"/>
          <w:i/>
          <w:sz w:val="32"/>
        </w:rPr>
        <w:t xml:space="preserve"> Felsorolás ikonra</w:t>
      </w:r>
    </w:p>
    <w:p w:rsidR="00770DE4" w:rsidRDefault="00770DE4" w:rsidP="00770DE4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w:drawing>
          <wp:inline distT="0" distB="0" distL="0" distR="0" wp14:anchorId="00A802E8" wp14:editId="48842505">
            <wp:extent cx="361950" cy="304800"/>
            <wp:effectExtent l="19050" t="19050" r="19050" b="1905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70DE4" w:rsidRPr="00770DE4" w:rsidRDefault="00770DE4" w:rsidP="00B1440E">
      <w:pPr>
        <w:rPr>
          <w:rFonts w:ascii="Times New Roman" w:hAnsi="Times New Roman" w:cs="Times New Roman"/>
          <w:i/>
          <w:sz w:val="32"/>
        </w:rPr>
      </w:pPr>
      <w:proofErr w:type="gramStart"/>
      <w:r w:rsidRPr="00770DE4">
        <w:rPr>
          <w:rFonts w:ascii="Times New Roman" w:hAnsi="Times New Roman" w:cs="Times New Roman"/>
          <w:i/>
          <w:sz w:val="32"/>
        </w:rPr>
        <w:t>c.</w:t>
      </w:r>
      <w:proofErr w:type="gramEnd"/>
      <w:r w:rsidRPr="00770DE4">
        <w:rPr>
          <w:rFonts w:ascii="Times New Roman" w:hAnsi="Times New Roman" w:cs="Times New Roman"/>
          <w:i/>
          <w:sz w:val="32"/>
        </w:rPr>
        <w:t>, A szimbólum módosítása</w:t>
      </w:r>
    </w:p>
    <w:p w:rsidR="00770DE4" w:rsidRDefault="00770DE4" w:rsidP="00B144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Rá kell kattintani a Felsorolás ikon jobb szélén található kicsi nyílra</w:t>
      </w:r>
    </w:p>
    <w:p w:rsidR="00770DE4" w:rsidRDefault="00770DE4" w:rsidP="00770DE4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3418925</wp:posOffset>
                </wp:positionH>
                <wp:positionV relativeFrom="paragraph">
                  <wp:posOffset>55416</wp:posOffset>
                </wp:positionV>
                <wp:extent cx="136762" cy="238835"/>
                <wp:effectExtent l="0" t="0" r="15875" b="2794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62" cy="2388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23922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B40D" id="Téglalap 13" o:spid="_x0000_s1026" style="position:absolute;margin-left:269.2pt;margin-top:4.35pt;width:10.75pt;height:1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" fillcolor="#5b9bd5" strokecolor="red" strokeweight="1.5pt">
                <v:fill opacity="15677f"/>
              </v:rect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70BBAD62" wp14:editId="6AF771E0">
            <wp:extent cx="361950" cy="304800"/>
            <wp:effectExtent l="19050" t="19050" r="19050" b="1905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1DFA" w:rsidRDefault="00770DE4" w:rsidP="00B144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 A megjelenő menüből az Új listajel megadása menüpontot kell választani</w:t>
      </w:r>
    </w:p>
    <w:p w:rsidR="00770DE4" w:rsidRDefault="00770DE4" w:rsidP="00B144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A megjelenő panelon a </w:t>
      </w:r>
      <w:r w:rsidRPr="00770DE4">
        <w:rPr>
          <w:rFonts w:cstheme="minorHAnsi"/>
          <w:noProof/>
          <w:position w:val="-14"/>
          <w:lang w:eastAsia="hu-HU"/>
        </w:rPr>
        <w:drawing>
          <wp:inline distT="0" distB="0" distL="0" distR="0" wp14:anchorId="54269EBB" wp14:editId="626AA3A8">
            <wp:extent cx="838200" cy="276225"/>
            <wp:effectExtent l="0" t="0" r="0" b="952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gombra kell kattintani.</w:t>
      </w:r>
    </w:p>
    <w:p w:rsidR="005D1DFA" w:rsidRDefault="00770DE4" w:rsidP="00B1440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A kért szimbólumot a Betűtípus legördülő menüből </w:t>
      </w:r>
      <w:proofErr w:type="spellStart"/>
      <w:r>
        <w:rPr>
          <w:rFonts w:ascii="Times New Roman" w:hAnsi="Times New Roman" w:cs="Times New Roman"/>
          <w:sz w:val="32"/>
        </w:rPr>
        <w:t>kiválaszthtató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Wingdings</w:t>
      </w:r>
      <w:proofErr w:type="spellEnd"/>
      <w:r>
        <w:rPr>
          <w:rFonts w:ascii="Times New Roman" w:hAnsi="Times New Roman" w:cs="Times New Roman"/>
          <w:sz w:val="32"/>
        </w:rPr>
        <w:t xml:space="preserve"> készletből érdemes választani.</w:t>
      </w:r>
    </w:p>
    <w:p w:rsidR="00770DE4" w:rsidRPr="001B75AA" w:rsidRDefault="00770DE4" w:rsidP="00B1440E">
      <w:pPr>
        <w:rPr>
          <w:rFonts w:ascii="Times New Roman" w:hAnsi="Times New Roman" w:cs="Times New Roman"/>
          <w:i/>
          <w:sz w:val="32"/>
        </w:rPr>
      </w:pPr>
      <w:r w:rsidRPr="001B75AA">
        <w:rPr>
          <w:rFonts w:ascii="Times New Roman" w:hAnsi="Times New Roman" w:cs="Times New Roman"/>
          <w:i/>
          <w:sz w:val="32"/>
        </w:rPr>
        <w:lastRenderedPageBreak/>
        <w:t xml:space="preserve">d., </w:t>
      </w:r>
      <w:proofErr w:type="gramStart"/>
      <w:r w:rsidRPr="001B75AA">
        <w:rPr>
          <w:rFonts w:ascii="Times New Roman" w:hAnsi="Times New Roman" w:cs="Times New Roman"/>
          <w:i/>
          <w:sz w:val="32"/>
        </w:rPr>
        <w:t>A</w:t>
      </w:r>
      <w:proofErr w:type="gramEnd"/>
      <w:r w:rsidRPr="001B75AA">
        <w:rPr>
          <w:rFonts w:ascii="Times New Roman" w:hAnsi="Times New Roman" w:cs="Times New Roman"/>
          <w:i/>
          <w:sz w:val="32"/>
        </w:rPr>
        <w:t xml:space="preserve"> felsorolás bekezdései közti térközök kialakítása</w:t>
      </w:r>
    </w:p>
    <w:p w:rsidR="00B1440E" w:rsidRPr="001B75AA" w:rsidRDefault="00770DE4">
      <w:pPr>
        <w:rPr>
          <w:rFonts w:ascii="Times New Roman" w:hAnsi="Times New Roman" w:cs="Times New Roman"/>
          <w:sz w:val="3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2791128</wp:posOffset>
                </wp:positionH>
                <wp:positionV relativeFrom="paragraph">
                  <wp:posOffset>1221702</wp:posOffset>
                </wp:positionV>
                <wp:extent cx="191069" cy="191069"/>
                <wp:effectExtent l="19050" t="19050" r="19050" b="1905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1910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5E16" id="Téglalap 16" o:spid="_x0000_s1026" style="position:absolute;margin-left:219.75pt;margin-top:96.2pt;width:15.0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" filled="f" strokecolor="red" strokeweight="2.25pt"/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2680193</wp:posOffset>
            </wp:positionH>
            <wp:positionV relativeFrom="paragraph">
              <wp:posOffset>562989</wp:posOffset>
            </wp:positionV>
            <wp:extent cx="3619500" cy="885825"/>
            <wp:effectExtent l="19050" t="19050" r="19050" b="28575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85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 xml:space="preserve">A térközök az eddig tanultaknak megfelelően állítható be, azzal a különbséggel, hogy a panelon ki kell venni a pipát az </w:t>
      </w:r>
      <w:r w:rsidRPr="00770DE4">
        <w:rPr>
          <w:rFonts w:ascii="Times New Roman" w:hAnsi="Times New Roman" w:cs="Times New Roman"/>
          <w:i/>
          <w:sz w:val="32"/>
        </w:rPr>
        <w:t>„Azonos stílusú bekezdések között ne legyen térköz”</w:t>
      </w:r>
      <w:r>
        <w:rPr>
          <w:rFonts w:ascii="Times New Roman" w:hAnsi="Times New Roman" w:cs="Times New Roman"/>
          <w:sz w:val="32"/>
        </w:rPr>
        <w:t xml:space="preserve"> beállítás elől. </w:t>
      </w:r>
    </w:p>
    <w:sectPr w:rsidR="00B1440E" w:rsidRPr="001B75AA" w:rsidSect="00E261B1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60AC"/>
    <w:multiLevelType w:val="hybridMultilevel"/>
    <w:tmpl w:val="E6A86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E"/>
    <w:rsid w:val="001B75AA"/>
    <w:rsid w:val="002350F0"/>
    <w:rsid w:val="003E010E"/>
    <w:rsid w:val="00521C25"/>
    <w:rsid w:val="005D1DFA"/>
    <w:rsid w:val="00707809"/>
    <w:rsid w:val="00770DE4"/>
    <w:rsid w:val="007F6582"/>
    <w:rsid w:val="0086512F"/>
    <w:rsid w:val="009728F8"/>
    <w:rsid w:val="00A224BC"/>
    <w:rsid w:val="00A93230"/>
    <w:rsid w:val="00B1440E"/>
    <w:rsid w:val="00B74EA9"/>
    <w:rsid w:val="00CA58D0"/>
    <w:rsid w:val="00DA0ED7"/>
    <w:rsid w:val="00E261B1"/>
    <w:rsid w:val="00E453FE"/>
    <w:rsid w:val="00E96F5D"/>
    <w:rsid w:val="00F67114"/>
    <w:rsid w:val="00F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6240"/>
  <w15:chartTrackingRefBased/>
  <w15:docId w15:val="{041E38C3-EBD2-4AF7-867A-F6784BC4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440E"/>
    <w:pPr>
      <w:ind w:left="720"/>
      <w:contextualSpacing/>
    </w:pPr>
  </w:style>
  <w:style w:type="paragraph" w:customStyle="1" w:styleId="style72">
    <w:name w:val="style72"/>
    <w:basedOn w:val="Norml"/>
    <w:rsid w:val="00A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62">
    <w:name w:val="style62"/>
    <w:basedOn w:val="Norml"/>
    <w:rsid w:val="00A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73">
    <w:name w:val="style73"/>
    <w:basedOn w:val="Norml"/>
    <w:rsid w:val="00A2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Szabolcs</cp:lastModifiedBy>
  <cp:revision>3</cp:revision>
  <dcterms:created xsi:type="dcterms:W3CDTF">2020-03-09T14:55:00Z</dcterms:created>
  <dcterms:modified xsi:type="dcterms:W3CDTF">2020-03-09T18:46:00Z</dcterms:modified>
</cp:coreProperties>
</file>